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F5" w:rsidRPr="00273414" w:rsidRDefault="00330EF5" w:rsidP="00330EF5">
      <w:pPr>
        <w:pStyle w:val="a4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330EF5" w:rsidRPr="000824D6" w:rsidRDefault="00330EF5" w:rsidP="00330EF5">
      <w:pPr>
        <w:pStyle w:val="a4"/>
        <w:jc w:val="center"/>
      </w:pPr>
      <w:r w:rsidRPr="000824D6">
        <w:t>ИНН 7801025478, КПП 780101001, ОГРН 123654852789</w:t>
      </w:r>
    </w:p>
    <w:p w:rsidR="00330EF5" w:rsidRPr="000824D6" w:rsidRDefault="00330EF5" w:rsidP="00330EF5">
      <w:pPr>
        <w:pStyle w:val="a4"/>
        <w:jc w:val="center"/>
      </w:pPr>
      <w:r w:rsidRPr="000824D6">
        <w:t>Санкт-Петербург, ул. Кораблестроителей 12</w:t>
      </w:r>
    </w:p>
    <w:p w:rsidR="00330EF5" w:rsidRDefault="00330EF5" w:rsidP="00330EF5"/>
    <w:p w:rsidR="00330EF5" w:rsidRDefault="00330EF5" w:rsidP="00330EF5">
      <w:pPr>
        <w:tabs>
          <w:tab w:val="left" w:pos="3181"/>
        </w:tabs>
      </w:pPr>
      <w:r>
        <w:tab/>
      </w:r>
    </w:p>
    <w:p w:rsidR="00330EF5" w:rsidRPr="00273414" w:rsidRDefault="00330EF5" w:rsidP="00330EF5">
      <w:pPr>
        <w:pStyle w:val="a4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330EF5" w:rsidRDefault="00330EF5" w:rsidP="00330EF5">
      <w:pPr>
        <w:pStyle w:val="a4"/>
        <w:jc w:val="right"/>
      </w:pPr>
      <w:r>
        <w:t>Руководителю: Ложкиной Л.И.</w:t>
      </w:r>
    </w:p>
    <w:p w:rsidR="00330EF5" w:rsidRPr="00511869" w:rsidRDefault="00330EF5" w:rsidP="00330EF5">
      <w:pPr>
        <w:pStyle w:val="a4"/>
        <w:jc w:val="right"/>
      </w:pPr>
    </w:p>
    <w:p w:rsidR="00330EF5" w:rsidRPr="00511869" w:rsidRDefault="00330EF5" w:rsidP="00330EF5">
      <w:pPr>
        <w:pStyle w:val="a4"/>
      </w:pPr>
    </w:p>
    <w:p w:rsidR="00330EF5" w:rsidRDefault="00330EF5" w:rsidP="00330EF5">
      <w:pPr>
        <w:pStyle w:val="a4"/>
        <w:rPr>
          <w:rStyle w:val="a5"/>
        </w:rPr>
      </w:pPr>
    </w:p>
    <w:p w:rsidR="00330EF5" w:rsidRDefault="00330EF5" w:rsidP="00330EF5">
      <w:pPr>
        <w:pStyle w:val="a4"/>
        <w:rPr>
          <w:rStyle w:val="a5"/>
        </w:rPr>
      </w:pPr>
    </w:p>
    <w:p w:rsidR="00330EF5" w:rsidRDefault="00330EF5" w:rsidP="00330EF5">
      <w:pPr>
        <w:pStyle w:val="a4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>
        <w:t>15.04.2019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330EF5" w:rsidRDefault="00330EF5" w:rsidP="00330EF5">
      <w:pPr>
        <w:pStyle w:val="a4"/>
      </w:pPr>
    </w:p>
    <w:p w:rsidR="00330EF5" w:rsidRPr="00330EF5" w:rsidRDefault="00330EF5" w:rsidP="00330EF5">
      <w:pPr>
        <w:pStyle w:val="a4"/>
        <w:rPr>
          <w:rFonts w:cs="Times New Roman"/>
          <w:sz w:val="24"/>
          <w:szCs w:val="24"/>
        </w:rPr>
      </w:pPr>
    </w:p>
    <w:p w:rsidR="007F22D1" w:rsidRPr="00330EF5" w:rsidRDefault="007F22D1" w:rsidP="007F22D1">
      <w:pPr>
        <w:pStyle w:val="a4"/>
        <w:rPr>
          <w:rStyle w:val="a5"/>
          <w:rFonts w:cs="Times New Roman"/>
          <w:sz w:val="24"/>
          <w:szCs w:val="24"/>
        </w:rPr>
      </w:pPr>
    </w:p>
    <w:p w:rsidR="006F6D7C" w:rsidRPr="00330EF5" w:rsidRDefault="009A08D1" w:rsidP="006F6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EF5">
        <w:rPr>
          <w:rFonts w:ascii="Times New Roman" w:hAnsi="Times New Roman" w:cs="Times New Roman"/>
          <w:b/>
          <w:sz w:val="24"/>
          <w:szCs w:val="24"/>
        </w:rPr>
        <w:t>ПОЯСНЕНИЯ</w:t>
      </w:r>
      <w:r w:rsidRPr="00330EF5">
        <w:rPr>
          <w:rFonts w:ascii="Times New Roman" w:hAnsi="Times New Roman" w:cs="Times New Roman"/>
          <w:b/>
          <w:sz w:val="24"/>
          <w:szCs w:val="24"/>
        </w:rPr>
        <w:br/>
        <w:t>об уменьшении стоимост</w:t>
      </w:r>
      <w:r w:rsidR="00057EDD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330EF5">
        <w:rPr>
          <w:rFonts w:ascii="Times New Roman" w:hAnsi="Times New Roman" w:cs="Times New Roman"/>
          <w:b/>
          <w:sz w:val="24"/>
          <w:szCs w:val="24"/>
        </w:rPr>
        <w:t xml:space="preserve"> основных средств </w:t>
      </w:r>
    </w:p>
    <w:p w:rsidR="00B063DB" w:rsidRPr="00330EF5" w:rsidRDefault="007F22D1" w:rsidP="00330EF5">
      <w:pPr>
        <w:pStyle w:val="a4"/>
        <w:jc w:val="both"/>
        <w:rPr>
          <w:rFonts w:cs="Times New Roman"/>
          <w:sz w:val="24"/>
          <w:szCs w:val="24"/>
        </w:rPr>
      </w:pPr>
      <w:r w:rsidRPr="00330EF5">
        <w:rPr>
          <w:rFonts w:cs="Times New Roman"/>
          <w:sz w:val="24"/>
          <w:szCs w:val="24"/>
        </w:rPr>
        <w:t xml:space="preserve">Межрайонная инспекция ФНС России № 7 по г. Санкт-Петербургу </w:t>
      </w:r>
      <w:r w:rsidR="003127AE" w:rsidRPr="00330EF5">
        <w:rPr>
          <w:rFonts w:cs="Times New Roman"/>
          <w:sz w:val="24"/>
          <w:szCs w:val="24"/>
        </w:rPr>
        <w:t xml:space="preserve">7 марта 2019 года </w:t>
      </w:r>
      <w:r w:rsidR="000C73F5" w:rsidRPr="00330EF5">
        <w:rPr>
          <w:rFonts w:cs="Times New Roman"/>
          <w:sz w:val="24"/>
          <w:szCs w:val="24"/>
        </w:rPr>
        <w:t>прислала в ООО «Компания»</w:t>
      </w:r>
      <w:r w:rsidRPr="00330EF5">
        <w:rPr>
          <w:rFonts w:cs="Times New Roman"/>
          <w:sz w:val="24"/>
          <w:szCs w:val="24"/>
        </w:rPr>
        <w:t xml:space="preserve"> </w:t>
      </w:r>
      <w:r w:rsidR="009A08D1" w:rsidRPr="00330EF5">
        <w:rPr>
          <w:rFonts w:cs="Times New Roman"/>
          <w:sz w:val="24"/>
          <w:szCs w:val="24"/>
        </w:rPr>
        <w:t>требование от 6.03.2019</w:t>
      </w:r>
      <w:r w:rsidR="00674EE2" w:rsidRPr="00330EF5">
        <w:rPr>
          <w:rFonts w:cs="Times New Roman"/>
          <w:sz w:val="24"/>
          <w:szCs w:val="24"/>
        </w:rPr>
        <w:t xml:space="preserve"> </w:t>
      </w:r>
      <w:r w:rsidR="009A08D1" w:rsidRPr="00330EF5">
        <w:rPr>
          <w:rFonts w:cs="Times New Roman"/>
          <w:sz w:val="24"/>
          <w:szCs w:val="24"/>
        </w:rPr>
        <w:t>№ 12-1111 пояснить значительное уменьшение стоимост</w:t>
      </w:r>
      <w:r w:rsidR="00330EF5">
        <w:rPr>
          <w:rFonts w:cs="Times New Roman"/>
          <w:sz w:val="24"/>
          <w:szCs w:val="24"/>
        </w:rPr>
        <w:t>и</w:t>
      </w:r>
      <w:r w:rsidR="009A08D1" w:rsidRPr="00330EF5">
        <w:rPr>
          <w:rFonts w:cs="Times New Roman"/>
          <w:sz w:val="24"/>
          <w:szCs w:val="24"/>
        </w:rPr>
        <w:t xml:space="preserve"> основных средств общества с начала года. </w:t>
      </w:r>
      <w:r w:rsidR="00B063DB" w:rsidRPr="00330EF5">
        <w:rPr>
          <w:rFonts w:cs="Times New Roman"/>
          <w:sz w:val="24"/>
          <w:szCs w:val="24"/>
        </w:rPr>
        <w:t>В связи с этим сообщаем следующее.</w:t>
      </w:r>
    </w:p>
    <w:p w:rsidR="00CA74AB" w:rsidRPr="00330EF5" w:rsidRDefault="00E307A1" w:rsidP="00330EF5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330EF5">
        <w:rPr>
          <w:rFonts w:eastAsia="Times New Roman" w:cs="Times New Roman"/>
          <w:sz w:val="24"/>
          <w:szCs w:val="24"/>
        </w:rPr>
        <w:t>Изменение первоначальной стоимости основных средств, в которой они приняты к бухгалтерскому учету, допускается в случаях достройки, дооборудования, реконструкции, модернизации, частичной ликвидации и переоценки объектов основных средств (</w:t>
      </w:r>
      <w:r w:rsidRPr="00330EF5">
        <w:rPr>
          <w:rFonts w:cs="Times New Roman"/>
          <w:sz w:val="24"/>
          <w:szCs w:val="24"/>
        </w:rPr>
        <w:t>пункт 14 ПБУ 6/01)</w:t>
      </w:r>
      <w:r w:rsidRPr="00330EF5">
        <w:rPr>
          <w:rFonts w:eastAsia="Times New Roman" w:cs="Times New Roman"/>
          <w:sz w:val="24"/>
          <w:szCs w:val="24"/>
        </w:rPr>
        <w:t xml:space="preserve">. При этом компания вправе переоценить любые основные средства </w:t>
      </w:r>
      <w:r w:rsidRPr="00330EF5">
        <w:rPr>
          <w:rFonts w:cs="Times New Roman"/>
          <w:sz w:val="24"/>
          <w:szCs w:val="24"/>
        </w:rPr>
        <w:t>(п. 15 ПБУ 6/01, п. 43 Методических указаний, утв. приказом Минфина России от 13 октября 2003 г. № 91н).</w:t>
      </w:r>
    </w:p>
    <w:p w:rsidR="00E307A1" w:rsidRPr="00330EF5" w:rsidRDefault="000A7506" w:rsidP="00330EF5">
      <w:pPr>
        <w:pStyle w:val="a4"/>
        <w:ind w:firstLine="709"/>
        <w:jc w:val="both"/>
        <w:rPr>
          <w:rFonts w:eastAsia="Times New Roman" w:cs="Times New Roman"/>
          <w:sz w:val="24"/>
          <w:szCs w:val="24"/>
        </w:rPr>
      </w:pPr>
      <w:r w:rsidRPr="00330EF5">
        <w:rPr>
          <w:rFonts w:cs="Times New Roman"/>
          <w:sz w:val="24"/>
          <w:szCs w:val="24"/>
        </w:rPr>
        <w:t xml:space="preserve">В результате переоценки </w:t>
      </w:r>
      <w:r w:rsidR="00330EF5">
        <w:rPr>
          <w:rFonts w:cs="Times New Roman"/>
          <w:sz w:val="24"/>
          <w:szCs w:val="24"/>
        </w:rPr>
        <w:t xml:space="preserve">производственного оборудования </w:t>
      </w:r>
      <w:r w:rsidRPr="00330EF5">
        <w:rPr>
          <w:rFonts w:cs="Times New Roman"/>
          <w:sz w:val="24"/>
          <w:szCs w:val="24"/>
        </w:rPr>
        <w:t xml:space="preserve">на 31 декабря 2018 года стоимость </w:t>
      </w:r>
      <w:r w:rsidR="00BD15A5" w:rsidRPr="00330EF5">
        <w:rPr>
          <w:rFonts w:cs="Times New Roman"/>
          <w:sz w:val="24"/>
          <w:szCs w:val="24"/>
        </w:rPr>
        <w:t xml:space="preserve">основных средств ООО «Компания» уменьшилась </w:t>
      </w:r>
      <w:r w:rsidRPr="00330EF5">
        <w:rPr>
          <w:rFonts w:cs="Times New Roman"/>
          <w:sz w:val="24"/>
          <w:szCs w:val="24"/>
        </w:rPr>
        <w:t xml:space="preserve">на 7 </w:t>
      </w:r>
      <w:proofErr w:type="gramStart"/>
      <w:r w:rsidRPr="00330EF5">
        <w:rPr>
          <w:rFonts w:cs="Times New Roman"/>
          <w:sz w:val="24"/>
          <w:szCs w:val="24"/>
        </w:rPr>
        <w:t>млн</w:t>
      </w:r>
      <w:proofErr w:type="gramEnd"/>
      <w:r w:rsidRPr="00330EF5">
        <w:rPr>
          <w:rFonts w:cs="Times New Roman"/>
          <w:sz w:val="24"/>
          <w:szCs w:val="24"/>
        </w:rPr>
        <w:t xml:space="preserve"> руб.</w:t>
      </w:r>
    </w:p>
    <w:p w:rsidR="00CA74AB" w:rsidRPr="00330EF5" w:rsidRDefault="00CA74AB" w:rsidP="007F22D1">
      <w:pPr>
        <w:pStyle w:val="a4"/>
        <w:rPr>
          <w:rFonts w:cs="Times New Roman"/>
          <w:sz w:val="24"/>
          <w:szCs w:val="24"/>
        </w:rPr>
      </w:pPr>
    </w:p>
    <w:p w:rsidR="007F22D1" w:rsidRPr="00330EF5" w:rsidRDefault="007F22D1" w:rsidP="007F22D1">
      <w:pPr>
        <w:pStyle w:val="a4"/>
        <w:rPr>
          <w:rFonts w:cs="Times New Roman"/>
          <w:sz w:val="24"/>
          <w:szCs w:val="24"/>
        </w:rPr>
      </w:pPr>
    </w:p>
    <w:p w:rsidR="007F22D1" w:rsidRPr="00330EF5" w:rsidRDefault="007F22D1" w:rsidP="007F22D1">
      <w:pPr>
        <w:pStyle w:val="a4"/>
        <w:rPr>
          <w:rFonts w:cs="Times New Roman"/>
          <w:sz w:val="24"/>
          <w:szCs w:val="24"/>
        </w:rPr>
      </w:pPr>
      <w:r w:rsidRPr="00330EF5">
        <w:rPr>
          <w:rFonts w:cs="Times New Roman"/>
          <w:sz w:val="24"/>
          <w:szCs w:val="24"/>
        </w:rPr>
        <w:t xml:space="preserve">Приложение на </w:t>
      </w:r>
      <w:r w:rsidR="00F60ED5" w:rsidRPr="00330EF5">
        <w:rPr>
          <w:rFonts w:cs="Times New Roman"/>
          <w:sz w:val="24"/>
          <w:szCs w:val="24"/>
        </w:rPr>
        <w:t>13</w:t>
      </w:r>
      <w:r w:rsidRPr="00330EF5">
        <w:rPr>
          <w:rFonts w:cs="Times New Roman"/>
          <w:sz w:val="24"/>
          <w:szCs w:val="24"/>
        </w:rPr>
        <w:t xml:space="preserve"> листах: </w:t>
      </w:r>
    </w:p>
    <w:p w:rsidR="007F22D1" w:rsidRPr="00330EF5" w:rsidRDefault="00F60ED5" w:rsidP="00F60ED5">
      <w:pPr>
        <w:pStyle w:val="a4"/>
        <w:numPr>
          <w:ilvl w:val="0"/>
          <w:numId w:val="1"/>
        </w:numPr>
        <w:rPr>
          <w:rFonts w:cs="Times New Roman"/>
          <w:szCs w:val="20"/>
        </w:rPr>
      </w:pPr>
      <w:r w:rsidRPr="00330EF5">
        <w:rPr>
          <w:rFonts w:cs="Times New Roman"/>
          <w:szCs w:val="20"/>
        </w:rPr>
        <w:t>Расчет восстановительной стоимости оборудования – на 2 листах</w:t>
      </w:r>
    </w:p>
    <w:p w:rsidR="00F60ED5" w:rsidRPr="00330EF5" w:rsidRDefault="00F60ED5" w:rsidP="00F60ED5">
      <w:pPr>
        <w:pStyle w:val="a4"/>
        <w:numPr>
          <w:ilvl w:val="0"/>
          <w:numId w:val="1"/>
        </w:numPr>
        <w:rPr>
          <w:rFonts w:cs="Times New Roman"/>
          <w:szCs w:val="20"/>
        </w:rPr>
      </w:pPr>
      <w:r w:rsidRPr="00330EF5">
        <w:rPr>
          <w:rFonts w:cs="Times New Roman"/>
          <w:szCs w:val="20"/>
        </w:rPr>
        <w:t>Пересчет суммы начисленной амортизации – на 4 листах</w:t>
      </w:r>
    </w:p>
    <w:p w:rsidR="00F60ED5" w:rsidRPr="00330EF5" w:rsidRDefault="00F60ED5" w:rsidP="00F60ED5">
      <w:pPr>
        <w:pStyle w:val="a4"/>
        <w:numPr>
          <w:ilvl w:val="0"/>
          <w:numId w:val="1"/>
        </w:numPr>
        <w:rPr>
          <w:rFonts w:cs="Times New Roman"/>
          <w:szCs w:val="20"/>
        </w:rPr>
      </w:pPr>
      <w:r w:rsidRPr="00330EF5">
        <w:rPr>
          <w:rFonts w:cs="Times New Roman"/>
          <w:szCs w:val="20"/>
        </w:rPr>
        <w:t>Расчет общей суммы уценки – на 3 листах</w:t>
      </w:r>
    </w:p>
    <w:p w:rsidR="00F60ED5" w:rsidRPr="00330EF5" w:rsidRDefault="00F60ED5" w:rsidP="00F60ED5">
      <w:pPr>
        <w:pStyle w:val="a4"/>
        <w:numPr>
          <w:ilvl w:val="0"/>
          <w:numId w:val="1"/>
        </w:numPr>
        <w:rPr>
          <w:rFonts w:cs="Times New Roman"/>
          <w:szCs w:val="20"/>
        </w:rPr>
      </w:pPr>
      <w:r w:rsidRPr="00330EF5">
        <w:rPr>
          <w:rFonts w:cs="Times New Roman"/>
          <w:szCs w:val="20"/>
        </w:rPr>
        <w:t xml:space="preserve">Акт № 12 результатов переоценки основных средств по состоянию на 01.01.2018 – на 1 листе </w:t>
      </w:r>
    </w:p>
    <w:p w:rsidR="00F60ED5" w:rsidRPr="00330EF5" w:rsidRDefault="00F60ED5" w:rsidP="00F60ED5">
      <w:pPr>
        <w:pStyle w:val="a4"/>
        <w:numPr>
          <w:ilvl w:val="0"/>
          <w:numId w:val="1"/>
        </w:numPr>
        <w:rPr>
          <w:rFonts w:cs="Times New Roman"/>
          <w:szCs w:val="20"/>
        </w:rPr>
      </w:pPr>
      <w:r w:rsidRPr="00330EF5">
        <w:rPr>
          <w:rFonts w:cs="Times New Roman"/>
          <w:szCs w:val="20"/>
        </w:rPr>
        <w:t xml:space="preserve">Ведомость переоценки основных средств  - на 3 листах </w:t>
      </w:r>
    </w:p>
    <w:p w:rsidR="007F22D1" w:rsidRPr="00330EF5" w:rsidRDefault="007F22D1" w:rsidP="007F22D1">
      <w:pPr>
        <w:pStyle w:val="a4"/>
        <w:rPr>
          <w:rFonts w:cs="Times New Roman"/>
          <w:szCs w:val="20"/>
        </w:rPr>
      </w:pPr>
    </w:p>
    <w:p w:rsidR="000212A2" w:rsidRPr="00330EF5" w:rsidRDefault="000212A2" w:rsidP="007F22D1">
      <w:pPr>
        <w:pStyle w:val="a4"/>
        <w:rPr>
          <w:rFonts w:cs="Times New Roman"/>
          <w:szCs w:val="20"/>
        </w:rPr>
      </w:pPr>
    </w:p>
    <w:p w:rsidR="00330EF5" w:rsidRPr="00330EF5" w:rsidRDefault="00330EF5" w:rsidP="00330EF5">
      <w:pPr>
        <w:pStyle w:val="a4"/>
        <w:rPr>
          <w:rFonts w:cs="Times New Roman"/>
          <w:sz w:val="24"/>
          <w:szCs w:val="24"/>
        </w:rPr>
      </w:pPr>
      <w:r w:rsidRPr="00330EF5">
        <w:rPr>
          <w:rFonts w:cs="Times New Roman"/>
          <w:sz w:val="24"/>
          <w:szCs w:val="24"/>
        </w:rPr>
        <w:t>Генеральный директор</w:t>
      </w:r>
      <w:r w:rsidRPr="00330EF5">
        <w:rPr>
          <w:rFonts w:cs="Times New Roman"/>
          <w:sz w:val="24"/>
          <w:szCs w:val="24"/>
        </w:rPr>
        <w:tab/>
      </w:r>
      <w:r w:rsidRPr="00330EF5">
        <w:rPr>
          <w:rFonts w:cs="Times New Roman"/>
          <w:sz w:val="24"/>
          <w:szCs w:val="24"/>
        </w:rPr>
        <w:tab/>
      </w:r>
      <w:r w:rsidRPr="00330EF5">
        <w:rPr>
          <w:rFonts w:cs="Times New Roman"/>
          <w:sz w:val="24"/>
          <w:szCs w:val="24"/>
        </w:rPr>
        <w:tab/>
      </w:r>
      <w:r w:rsidRPr="00330EF5">
        <w:rPr>
          <w:rFonts w:cs="Times New Roman"/>
          <w:sz w:val="24"/>
          <w:szCs w:val="24"/>
        </w:rPr>
        <w:tab/>
      </w:r>
      <w:r w:rsidRPr="00330EF5">
        <w:rPr>
          <w:rFonts w:cs="Times New Roman"/>
          <w:i/>
          <w:sz w:val="24"/>
          <w:szCs w:val="24"/>
        </w:rPr>
        <w:t>Астахов</w:t>
      </w:r>
      <w:r w:rsidRPr="00330EF5">
        <w:rPr>
          <w:rFonts w:cs="Times New Roman"/>
          <w:i/>
          <w:sz w:val="24"/>
          <w:szCs w:val="24"/>
        </w:rPr>
        <w:tab/>
      </w:r>
      <w:r w:rsidRPr="00330EF5">
        <w:rPr>
          <w:rFonts w:cs="Times New Roman"/>
          <w:sz w:val="24"/>
          <w:szCs w:val="24"/>
        </w:rPr>
        <w:tab/>
      </w:r>
      <w:r w:rsidRPr="00330EF5">
        <w:rPr>
          <w:rFonts w:cs="Times New Roman"/>
          <w:sz w:val="24"/>
          <w:szCs w:val="24"/>
        </w:rPr>
        <w:tab/>
      </w:r>
      <w:r w:rsidRPr="00330EF5">
        <w:rPr>
          <w:rFonts w:cs="Times New Roman"/>
          <w:sz w:val="24"/>
          <w:szCs w:val="24"/>
        </w:rPr>
        <w:tab/>
        <w:t>И.И. Астахов</w:t>
      </w:r>
    </w:p>
    <w:p w:rsidR="00330EF5" w:rsidRPr="00330EF5" w:rsidRDefault="00330EF5" w:rsidP="007F22D1">
      <w:pPr>
        <w:pStyle w:val="a4"/>
        <w:rPr>
          <w:rFonts w:cs="Times New Roman"/>
          <w:sz w:val="24"/>
          <w:szCs w:val="24"/>
        </w:rPr>
      </w:pPr>
    </w:p>
    <w:sectPr w:rsidR="00330EF5" w:rsidRPr="00330EF5" w:rsidSect="001C2C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471"/>
    <w:multiLevelType w:val="hybridMultilevel"/>
    <w:tmpl w:val="D46E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E"/>
    <w:rsid w:val="000212A2"/>
    <w:rsid w:val="00036E0E"/>
    <w:rsid w:val="00057EDD"/>
    <w:rsid w:val="000A7506"/>
    <w:rsid w:val="000C73F5"/>
    <w:rsid w:val="0020245B"/>
    <w:rsid w:val="003127AE"/>
    <w:rsid w:val="00330EF5"/>
    <w:rsid w:val="004868B9"/>
    <w:rsid w:val="004B2389"/>
    <w:rsid w:val="005547E9"/>
    <w:rsid w:val="00615C64"/>
    <w:rsid w:val="00660293"/>
    <w:rsid w:val="00674EE2"/>
    <w:rsid w:val="006F6D7C"/>
    <w:rsid w:val="007F22D1"/>
    <w:rsid w:val="00811B70"/>
    <w:rsid w:val="0082779E"/>
    <w:rsid w:val="00966368"/>
    <w:rsid w:val="009A08D1"/>
    <w:rsid w:val="00B063DB"/>
    <w:rsid w:val="00B60E33"/>
    <w:rsid w:val="00B612F5"/>
    <w:rsid w:val="00BD15A5"/>
    <w:rsid w:val="00C76609"/>
    <w:rsid w:val="00CA74AB"/>
    <w:rsid w:val="00CC7D47"/>
    <w:rsid w:val="00D74988"/>
    <w:rsid w:val="00DE5081"/>
    <w:rsid w:val="00DF58FF"/>
    <w:rsid w:val="00E307A1"/>
    <w:rsid w:val="00E451D6"/>
    <w:rsid w:val="00EA3E66"/>
    <w:rsid w:val="00F60ED5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Алла Александровна</dc:creator>
  <cp:keywords/>
  <dc:description/>
  <cp:lastModifiedBy>Смирнова Ольга Сергеевна</cp:lastModifiedBy>
  <cp:revision>5</cp:revision>
  <dcterms:created xsi:type="dcterms:W3CDTF">2019-03-01T14:35:00Z</dcterms:created>
  <dcterms:modified xsi:type="dcterms:W3CDTF">2019-03-04T13:35:00Z</dcterms:modified>
</cp:coreProperties>
</file>