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DC" w:rsidRPr="00273414" w:rsidRDefault="00E71CDC" w:rsidP="00E71CDC">
      <w:pPr>
        <w:pStyle w:val="a4"/>
        <w:jc w:val="center"/>
        <w:rPr>
          <w:b/>
        </w:rPr>
      </w:pPr>
      <w:r w:rsidRPr="00273414">
        <w:rPr>
          <w:b/>
        </w:rPr>
        <w:t xml:space="preserve">ОБЩЕСТВО С </w:t>
      </w:r>
      <w:proofErr w:type="gramStart"/>
      <w:r w:rsidRPr="00273414">
        <w:rPr>
          <w:b/>
        </w:rPr>
        <w:t>ОГРАНИЧЕННОЙ</w:t>
      </w:r>
      <w:proofErr w:type="gramEnd"/>
      <w:r w:rsidRPr="00273414">
        <w:rPr>
          <w:b/>
        </w:rPr>
        <w:t xml:space="preserve"> ОТВЕСТВЕННОСТЬЮ «КОМПАНИЯ»</w:t>
      </w:r>
    </w:p>
    <w:p w:rsidR="00E71CDC" w:rsidRPr="000824D6" w:rsidRDefault="00E71CDC" w:rsidP="00E71CDC">
      <w:pPr>
        <w:pStyle w:val="a4"/>
        <w:jc w:val="center"/>
      </w:pPr>
      <w:r w:rsidRPr="000824D6">
        <w:t>ИНН 7801025478, КПП 780101001, ОГРН 123654852789</w:t>
      </w:r>
    </w:p>
    <w:p w:rsidR="00E71CDC" w:rsidRPr="000824D6" w:rsidRDefault="00E71CDC" w:rsidP="00E71CDC">
      <w:pPr>
        <w:pStyle w:val="a4"/>
        <w:jc w:val="center"/>
      </w:pPr>
      <w:r w:rsidRPr="000824D6">
        <w:t>Санкт-Петербург, ул. Кораблестроителей 12</w:t>
      </w:r>
    </w:p>
    <w:p w:rsidR="00E71CDC" w:rsidRDefault="00E71CDC" w:rsidP="00E71CDC"/>
    <w:p w:rsidR="00E71CDC" w:rsidRDefault="00E71CDC" w:rsidP="00E71CDC">
      <w:pPr>
        <w:tabs>
          <w:tab w:val="left" w:pos="3181"/>
        </w:tabs>
      </w:pPr>
      <w:r>
        <w:tab/>
      </w:r>
    </w:p>
    <w:p w:rsidR="00E71CDC" w:rsidRPr="00273414" w:rsidRDefault="00E71CDC" w:rsidP="00E71CDC">
      <w:pPr>
        <w:pStyle w:val="a4"/>
        <w:jc w:val="right"/>
        <w:rPr>
          <w:b/>
        </w:rPr>
      </w:pPr>
      <w:r w:rsidRPr="00511869">
        <w:t xml:space="preserve">В </w:t>
      </w:r>
      <w:r w:rsidRPr="00273414">
        <w:rPr>
          <w:b/>
        </w:rPr>
        <w:t>МИ ФНС России № 7 по г. Санкт-Петербургу</w:t>
      </w:r>
    </w:p>
    <w:p w:rsidR="00E71CDC" w:rsidRDefault="00E71CDC" w:rsidP="00E71CDC">
      <w:pPr>
        <w:pStyle w:val="a4"/>
        <w:jc w:val="right"/>
      </w:pPr>
      <w:r>
        <w:t>Руководителю: Ложкиной Л.И.</w:t>
      </w:r>
    </w:p>
    <w:p w:rsidR="00E71CDC" w:rsidRPr="00511869" w:rsidRDefault="00E71CDC" w:rsidP="00E71CDC">
      <w:pPr>
        <w:pStyle w:val="a4"/>
        <w:jc w:val="right"/>
      </w:pPr>
    </w:p>
    <w:p w:rsidR="00E71CDC" w:rsidRPr="00511869" w:rsidRDefault="00E71CDC" w:rsidP="00E71CDC">
      <w:pPr>
        <w:pStyle w:val="a4"/>
      </w:pPr>
    </w:p>
    <w:p w:rsidR="00E71CDC" w:rsidRDefault="00E71CDC" w:rsidP="00E71CDC">
      <w:pPr>
        <w:pStyle w:val="a4"/>
        <w:rPr>
          <w:rStyle w:val="a5"/>
        </w:rPr>
      </w:pPr>
    </w:p>
    <w:p w:rsidR="00E71CDC" w:rsidRDefault="00E71CDC" w:rsidP="00E71CDC">
      <w:pPr>
        <w:pStyle w:val="a4"/>
        <w:rPr>
          <w:rStyle w:val="a5"/>
        </w:rPr>
      </w:pPr>
    </w:p>
    <w:p w:rsidR="00E71CDC" w:rsidRPr="00E71CDC" w:rsidRDefault="00E71CDC" w:rsidP="00E71CDC">
      <w:pPr>
        <w:pStyle w:val="a4"/>
        <w:rPr>
          <w:rFonts w:cs="Times New Roman"/>
        </w:rPr>
      </w:pPr>
      <w:r w:rsidRPr="00E71CDC">
        <w:rPr>
          <w:rFonts w:cs="Times New Roman"/>
        </w:rPr>
        <w:t>Исх. № 014</w:t>
      </w:r>
      <w:proofErr w:type="gramStart"/>
      <w:r w:rsidRPr="00E71CDC">
        <w:rPr>
          <w:rFonts w:cs="Times New Roman"/>
        </w:rPr>
        <w:t>/Е</w:t>
      </w:r>
      <w:proofErr w:type="gramEnd"/>
      <w:r w:rsidRPr="00E71CDC">
        <w:rPr>
          <w:rFonts w:cs="Times New Roman"/>
        </w:rPr>
        <w:t xml:space="preserve"> от 15.04.2019                                                                                                          г. Санкт-Петербург </w:t>
      </w:r>
    </w:p>
    <w:p w:rsidR="00E71CDC" w:rsidRPr="00E71CDC" w:rsidRDefault="00E71CDC" w:rsidP="00E71CDC">
      <w:pPr>
        <w:pStyle w:val="a4"/>
        <w:rPr>
          <w:rFonts w:cs="Times New Roman"/>
        </w:rPr>
      </w:pPr>
    </w:p>
    <w:p w:rsidR="007F22D1" w:rsidRPr="00E71CDC" w:rsidRDefault="007F22D1" w:rsidP="007F22D1">
      <w:pPr>
        <w:pStyle w:val="a4"/>
        <w:rPr>
          <w:rStyle w:val="a5"/>
          <w:rFonts w:cs="Times New Roman"/>
        </w:rPr>
      </w:pPr>
    </w:p>
    <w:p w:rsidR="009A7243" w:rsidRPr="00E71CDC" w:rsidRDefault="009A08D1" w:rsidP="009A7243">
      <w:pPr>
        <w:jc w:val="center"/>
        <w:rPr>
          <w:rFonts w:ascii="Times New Roman" w:hAnsi="Times New Roman" w:cs="Times New Roman"/>
          <w:b/>
        </w:rPr>
      </w:pPr>
      <w:r w:rsidRPr="00E71CDC">
        <w:rPr>
          <w:rFonts w:ascii="Times New Roman" w:hAnsi="Times New Roman" w:cs="Times New Roman"/>
          <w:b/>
        </w:rPr>
        <w:t>ПОЯСНЕНИЯ</w:t>
      </w:r>
      <w:r w:rsidRPr="00E71CDC">
        <w:rPr>
          <w:rFonts w:ascii="Times New Roman" w:hAnsi="Times New Roman" w:cs="Times New Roman"/>
          <w:b/>
        </w:rPr>
        <w:br/>
        <w:t>о</w:t>
      </w:r>
      <w:r w:rsidR="00FC2B18" w:rsidRPr="00E71CDC">
        <w:rPr>
          <w:rFonts w:ascii="Times New Roman" w:hAnsi="Times New Roman" w:cs="Times New Roman"/>
          <w:b/>
        </w:rPr>
        <w:t xml:space="preserve"> </w:t>
      </w:r>
      <w:r w:rsidR="005F2ACE">
        <w:rPr>
          <w:rFonts w:ascii="Times New Roman" w:hAnsi="Times New Roman" w:cs="Times New Roman"/>
          <w:b/>
        </w:rPr>
        <w:t>присоединении убыточной организации</w:t>
      </w:r>
      <w:bookmarkStart w:id="0" w:name="_GoBack"/>
      <w:bookmarkEnd w:id="0"/>
    </w:p>
    <w:p w:rsidR="006C46E8" w:rsidRDefault="006C46E8" w:rsidP="006C46E8">
      <w:pPr>
        <w:pStyle w:val="a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ответ на запрос от 10.04.2019 № 3-364 </w:t>
      </w:r>
      <w:proofErr w:type="gramStart"/>
      <w:r>
        <w:rPr>
          <w:rFonts w:cs="Times New Roman"/>
          <w:sz w:val="24"/>
          <w:szCs w:val="24"/>
        </w:rPr>
        <w:t>причинах</w:t>
      </w:r>
      <w:proofErr w:type="gramEnd"/>
      <w:r>
        <w:rPr>
          <w:rFonts w:cs="Times New Roman"/>
          <w:sz w:val="24"/>
          <w:szCs w:val="24"/>
        </w:rPr>
        <w:t xml:space="preserve"> присоединения ООО «Контрагент» к ООО «Компания» и учете убытков в отчетности за 2018 год поясняю.</w:t>
      </w:r>
    </w:p>
    <w:p w:rsidR="00CB2FEC" w:rsidRDefault="006C46E8" w:rsidP="006C46E8">
      <w:pPr>
        <w:pStyle w:val="a4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2018 год</w:t>
      </w:r>
      <w:proofErr w:type="gramStart"/>
      <w:r>
        <w:rPr>
          <w:rFonts w:cs="Times New Roman"/>
          <w:sz w:val="24"/>
          <w:szCs w:val="24"/>
        </w:rPr>
        <w:t>у ООО</w:t>
      </w:r>
      <w:proofErr w:type="gramEnd"/>
      <w:r>
        <w:rPr>
          <w:rFonts w:cs="Times New Roman"/>
          <w:sz w:val="24"/>
          <w:szCs w:val="24"/>
        </w:rPr>
        <w:t xml:space="preserve"> «Компания» приняло решение о реорганизации в форме присоединения ООО «Контрагент». Это решение преследовало деловую цель – увеличить собственную долю рынка </w:t>
      </w:r>
      <w:r w:rsidR="005F2ACE">
        <w:rPr>
          <w:rFonts w:cs="Times New Roman"/>
          <w:sz w:val="24"/>
          <w:szCs w:val="24"/>
        </w:rPr>
        <w:t xml:space="preserve">на территории региона </w:t>
      </w:r>
      <w:r>
        <w:rPr>
          <w:rFonts w:cs="Times New Roman"/>
          <w:sz w:val="24"/>
          <w:szCs w:val="24"/>
        </w:rPr>
        <w:t>и расширить клиентскую базу. До присоединения Общество составило бизнес план и пров</w:t>
      </w:r>
      <w:r w:rsidR="005F2ACE">
        <w:rPr>
          <w:rFonts w:cs="Times New Roman"/>
          <w:sz w:val="24"/>
          <w:szCs w:val="24"/>
        </w:rPr>
        <w:t>ело маркетинговые исследования, которые подтвердили, что за счет реорганизац</w:t>
      </w:r>
      <w:proofErr w:type="gramStart"/>
      <w:r w:rsidR="005F2ACE">
        <w:rPr>
          <w:rFonts w:cs="Times New Roman"/>
          <w:sz w:val="24"/>
          <w:szCs w:val="24"/>
        </w:rPr>
        <w:t>ии ООО</w:t>
      </w:r>
      <w:proofErr w:type="gramEnd"/>
      <w:r w:rsidR="005F2ACE">
        <w:rPr>
          <w:rFonts w:cs="Times New Roman"/>
          <w:sz w:val="24"/>
          <w:szCs w:val="24"/>
        </w:rPr>
        <w:t xml:space="preserve"> «Компания» получит дополнительную прибыль.</w:t>
      </w:r>
    </w:p>
    <w:p w:rsidR="006C46E8" w:rsidRDefault="006C46E8" w:rsidP="006C46E8">
      <w:pPr>
        <w:pStyle w:val="a4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ООО Компания предварительно провело проверк</w:t>
      </w:r>
      <w:proofErr w:type="gramStart"/>
      <w:r>
        <w:rPr>
          <w:rFonts w:cs="Times New Roman"/>
          <w:sz w:val="24"/>
          <w:szCs w:val="24"/>
        </w:rPr>
        <w:t>у ООО</w:t>
      </w:r>
      <w:proofErr w:type="gramEnd"/>
      <w:r>
        <w:rPr>
          <w:rFonts w:cs="Times New Roman"/>
          <w:sz w:val="24"/>
          <w:szCs w:val="24"/>
        </w:rPr>
        <w:t xml:space="preserve"> «Контрагент», запросило налоговую и бухгалтерскую отчетность, справку об отсутствии долгов перед бюджетом. Адрес и генеральный ООО «Контрагент» не массовые, руководители не дисквалифицированы.</w:t>
      </w:r>
    </w:p>
    <w:p w:rsidR="006C46E8" w:rsidRDefault="006C46E8" w:rsidP="006C46E8">
      <w:pPr>
        <w:pStyle w:val="a4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ООО «Компания» убедилось, что в наличии имеются первичные документы, подтверждающие убытк</w:t>
      </w:r>
      <w:proofErr w:type="gramStart"/>
      <w:r>
        <w:rPr>
          <w:rFonts w:cs="Times New Roman"/>
          <w:sz w:val="24"/>
          <w:szCs w:val="24"/>
        </w:rPr>
        <w:t>и ООО</w:t>
      </w:r>
      <w:proofErr w:type="gramEnd"/>
      <w:r>
        <w:rPr>
          <w:rFonts w:cs="Times New Roman"/>
          <w:sz w:val="24"/>
          <w:szCs w:val="24"/>
        </w:rPr>
        <w:t xml:space="preserve"> «Контрагент». </w:t>
      </w:r>
    </w:p>
    <w:p w:rsidR="006C46E8" w:rsidRPr="006C46E8" w:rsidRDefault="005F2ACE" w:rsidP="006C46E8">
      <w:pPr>
        <w:pStyle w:val="a4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="006C46E8" w:rsidRPr="006C46E8">
        <w:rPr>
          <w:rFonts w:cs="Times New Roman"/>
          <w:sz w:val="24"/>
          <w:szCs w:val="24"/>
        </w:rPr>
        <w:t xml:space="preserve">равопреемник вправе уменьшить базу по </w:t>
      </w:r>
      <w:r>
        <w:rPr>
          <w:rFonts w:cs="Times New Roman"/>
          <w:sz w:val="24"/>
          <w:szCs w:val="24"/>
        </w:rPr>
        <w:t xml:space="preserve">налогу на прибыль </w:t>
      </w:r>
      <w:r w:rsidR="006C46E8" w:rsidRPr="006C46E8">
        <w:rPr>
          <w:rFonts w:cs="Times New Roman"/>
          <w:sz w:val="24"/>
          <w:szCs w:val="24"/>
        </w:rPr>
        <w:t xml:space="preserve">на сумму убытков, полученных </w:t>
      </w:r>
      <w:proofErr w:type="spellStart"/>
      <w:r w:rsidR="006C46E8" w:rsidRPr="006C46E8">
        <w:rPr>
          <w:rFonts w:cs="Times New Roman"/>
          <w:sz w:val="24"/>
          <w:szCs w:val="24"/>
        </w:rPr>
        <w:t>правопредшественником</w:t>
      </w:r>
      <w:proofErr w:type="spellEnd"/>
      <w:r w:rsidR="006C46E8" w:rsidRPr="006C46E8">
        <w:rPr>
          <w:rFonts w:cs="Times New Roman"/>
          <w:sz w:val="24"/>
          <w:szCs w:val="24"/>
        </w:rPr>
        <w:t xml:space="preserve"> до реорганизации (п. 5 ст. 283 НК РФ).</w:t>
      </w:r>
      <w:r w:rsidR="006C46E8">
        <w:rPr>
          <w:rFonts w:cs="Times New Roman"/>
          <w:sz w:val="24"/>
          <w:szCs w:val="24"/>
        </w:rPr>
        <w:t xml:space="preserve"> ООО Компания учло убытки на законных основаниях.</w:t>
      </w:r>
    </w:p>
    <w:p w:rsidR="006C46E8" w:rsidRDefault="006C46E8" w:rsidP="006C46E8">
      <w:pPr>
        <w:pStyle w:val="a4"/>
        <w:jc w:val="both"/>
        <w:rPr>
          <w:rFonts w:cs="Times New Roman"/>
          <w:sz w:val="24"/>
          <w:szCs w:val="24"/>
        </w:rPr>
      </w:pPr>
    </w:p>
    <w:p w:rsidR="00E71CDC" w:rsidRPr="00DF1457" w:rsidRDefault="00E71CDC" w:rsidP="00E71CDC">
      <w:pPr>
        <w:pStyle w:val="a4"/>
      </w:pPr>
      <w:r w:rsidRPr="00DF1457">
        <w:t>Приложени</w:t>
      </w:r>
      <w:r>
        <w:t>я:</w:t>
      </w:r>
    </w:p>
    <w:p w:rsidR="00E71CDC" w:rsidRDefault="006C46E8" w:rsidP="00E71CDC">
      <w:pPr>
        <w:pStyle w:val="a4"/>
        <w:numPr>
          <w:ilvl w:val="0"/>
          <w:numId w:val="2"/>
        </w:numPr>
      </w:pPr>
      <w:r>
        <w:t>Р</w:t>
      </w:r>
      <w:r>
        <w:t>ешением общего собрания участников общества</w:t>
      </w:r>
      <w:r>
        <w:t xml:space="preserve"> о реорганизации</w:t>
      </w:r>
      <w:r w:rsidR="00E71CDC">
        <w:t>;</w:t>
      </w:r>
    </w:p>
    <w:p w:rsidR="00E71CDC" w:rsidRDefault="006C46E8" w:rsidP="00E71CDC">
      <w:pPr>
        <w:pStyle w:val="a4"/>
        <w:numPr>
          <w:ilvl w:val="0"/>
          <w:numId w:val="2"/>
        </w:numPr>
      </w:pPr>
      <w:r>
        <w:t>Бизнес-план</w:t>
      </w:r>
      <w:r w:rsidR="00E71CDC">
        <w:t>;</w:t>
      </w:r>
    </w:p>
    <w:p w:rsidR="00E71CDC" w:rsidRDefault="006C46E8" w:rsidP="00E71CDC">
      <w:pPr>
        <w:pStyle w:val="a4"/>
        <w:numPr>
          <w:ilvl w:val="0"/>
          <w:numId w:val="2"/>
        </w:numPr>
      </w:pPr>
      <w:r>
        <w:t xml:space="preserve">Отчет о маркетинговом </w:t>
      </w:r>
      <w:proofErr w:type="gramStart"/>
      <w:r>
        <w:t>исследовании</w:t>
      </w:r>
      <w:proofErr w:type="gramEnd"/>
      <w:r w:rsidR="00E71CDC">
        <w:t>;</w:t>
      </w:r>
    </w:p>
    <w:p w:rsidR="00E71CDC" w:rsidRDefault="006C46E8" w:rsidP="00E71CDC">
      <w:pPr>
        <w:pStyle w:val="a4"/>
        <w:numPr>
          <w:ilvl w:val="0"/>
          <w:numId w:val="2"/>
        </w:numPr>
      </w:pPr>
      <w:r>
        <w:t>Отчет о проверке добросовестност</w:t>
      </w:r>
      <w:proofErr w:type="gramStart"/>
      <w:r>
        <w:t>и ООО</w:t>
      </w:r>
      <w:proofErr w:type="gramEnd"/>
      <w:r>
        <w:t xml:space="preserve"> «Контрагент»</w:t>
      </w:r>
      <w:r w:rsidR="00E71CDC">
        <w:t>.</w:t>
      </w:r>
    </w:p>
    <w:p w:rsidR="00E71CDC" w:rsidRDefault="00E71CDC" w:rsidP="00E71CDC">
      <w:pPr>
        <w:pStyle w:val="a4"/>
        <w:ind w:left="720"/>
      </w:pPr>
    </w:p>
    <w:p w:rsidR="00E71CDC" w:rsidRPr="006C46E8" w:rsidRDefault="00E71CDC" w:rsidP="00E71CDC">
      <w:pPr>
        <w:pStyle w:val="a4"/>
        <w:rPr>
          <w:rFonts w:cs="Times New Roman"/>
          <w:sz w:val="24"/>
          <w:szCs w:val="24"/>
        </w:rPr>
      </w:pPr>
      <w:r w:rsidRPr="006C46E8">
        <w:rPr>
          <w:rFonts w:cs="Times New Roman"/>
          <w:sz w:val="24"/>
          <w:szCs w:val="24"/>
        </w:rPr>
        <w:t>Генеральный директор</w:t>
      </w:r>
      <w:r w:rsidRPr="006C46E8">
        <w:rPr>
          <w:rFonts w:cs="Times New Roman"/>
          <w:sz w:val="24"/>
          <w:szCs w:val="24"/>
        </w:rPr>
        <w:tab/>
      </w:r>
      <w:r w:rsidRPr="006C46E8">
        <w:rPr>
          <w:rFonts w:cs="Times New Roman"/>
          <w:sz w:val="24"/>
          <w:szCs w:val="24"/>
        </w:rPr>
        <w:tab/>
      </w:r>
      <w:r w:rsidRPr="006C46E8">
        <w:rPr>
          <w:rFonts w:cs="Times New Roman"/>
          <w:sz w:val="24"/>
          <w:szCs w:val="24"/>
        </w:rPr>
        <w:tab/>
      </w:r>
      <w:r w:rsidRPr="006C46E8">
        <w:rPr>
          <w:rFonts w:cs="Times New Roman"/>
          <w:sz w:val="24"/>
          <w:szCs w:val="24"/>
        </w:rPr>
        <w:tab/>
        <w:t>Астахов</w:t>
      </w:r>
      <w:r w:rsidRPr="006C46E8">
        <w:rPr>
          <w:rFonts w:cs="Times New Roman"/>
          <w:sz w:val="24"/>
          <w:szCs w:val="24"/>
        </w:rPr>
        <w:tab/>
      </w:r>
      <w:r w:rsidRPr="006C46E8">
        <w:rPr>
          <w:rFonts w:cs="Times New Roman"/>
          <w:sz w:val="24"/>
          <w:szCs w:val="24"/>
        </w:rPr>
        <w:tab/>
      </w:r>
      <w:r w:rsidRPr="006C46E8">
        <w:rPr>
          <w:rFonts w:cs="Times New Roman"/>
          <w:sz w:val="24"/>
          <w:szCs w:val="24"/>
        </w:rPr>
        <w:tab/>
      </w:r>
      <w:r w:rsidRPr="006C46E8">
        <w:rPr>
          <w:rFonts w:cs="Times New Roman"/>
          <w:sz w:val="24"/>
          <w:szCs w:val="24"/>
        </w:rPr>
        <w:tab/>
        <w:t>И.И. Астахов</w:t>
      </w:r>
    </w:p>
    <w:p w:rsidR="00E71CDC" w:rsidRDefault="00E71CDC" w:rsidP="00E71CDC">
      <w:pPr>
        <w:pStyle w:val="a4"/>
      </w:pPr>
    </w:p>
    <w:p w:rsidR="004868B9" w:rsidRPr="000824D6" w:rsidRDefault="004868B9" w:rsidP="004868B9">
      <w:pPr>
        <w:pStyle w:val="a4"/>
      </w:pPr>
    </w:p>
    <w:p w:rsidR="004868B9" w:rsidRPr="000824D6" w:rsidRDefault="004868B9" w:rsidP="004868B9">
      <w:pPr>
        <w:pStyle w:val="a4"/>
      </w:pPr>
    </w:p>
    <w:sectPr w:rsidR="004868B9" w:rsidRPr="000824D6" w:rsidSect="001C2CF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471"/>
    <w:multiLevelType w:val="hybridMultilevel"/>
    <w:tmpl w:val="D46E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B00BB"/>
    <w:multiLevelType w:val="hybridMultilevel"/>
    <w:tmpl w:val="4428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0E"/>
    <w:rsid w:val="000212A2"/>
    <w:rsid w:val="00036E0E"/>
    <w:rsid w:val="000A3B3E"/>
    <w:rsid w:val="000A7506"/>
    <w:rsid w:val="000C73F5"/>
    <w:rsid w:val="0020245B"/>
    <w:rsid w:val="003127AE"/>
    <w:rsid w:val="004868B9"/>
    <w:rsid w:val="004A3320"/>
    <w:rsid w:val="004A785F"/>
    <w:rsid w:val="004B2389"/>
    <w:rsid w:val="00551535"/>
    <w:rsid w:val="005547E9"/>
    <w:rsid w:val="005F2ACE"/>
    <w:rsid w:val="00615C64"/>
    <w:rsid w:val="00660293"/>
    <w:rsid w:val="00674EE2"/>
    <w:rsid w:val="00696C60"/>
    <w:rsid w:val="006B261A"/>
    <w:rsid w:val="006C46E8"/>
    <w:rsid w:val="006F6D7C"/>
    <w:rsid w:val="00723883"/>
    <w:rsid w:val="007F22D1"/>
    <w:rsid w:val="00811B70"/>
    <w:rsid w:val="0082779E"/>
    <w:rsid w:val="00841EE6"/>
    <w:rsid w:val="008B347D"/>
    <w:rsid w:val="009540EA"/>
    <w:rsid w:val="00966368"/>
    <w:rsid w:val="009A08D1"/>
    <w:rsid w:val="009A7243"/>
    <w:rsid w:val="009B30A8"/>
    <w:rsid w:val="00A04252"/>
    <w:rsid w:val="00A71618"/>
    <w:rsid w:val="00B063DB"/>
    <w:rsid w:val="00B60E33"/>
    <w:rsid w:val="00B612F5"/>
    <w:rsid w:val="00BD15A5"/>
    <w:rsid w:val="00BF6306"/>
    <w:rsid w:val="00C76609"/>
    <w:rsid w:val="00CA74AB"/>
    <w:rsid w:val="00CB2FEC"/>
    <w:rsid w:val="00CC7D47"/>
    <w:rsid w:val="00CF58E8"/>
    <w:rsid w:val="00D74988"/>
    <w:rsid w:val="00DE5081"/>
    <w:rsid w:val="00DF58FF"/>
    <w:rsid w:val="00E303A5"/>
    <w:rsid w:val="00E307A1"/>
    <w:rsid w:val="00E451D6"/>
    <w:rsid w:val="00E71CDC"/>
    <w:rsid w:val="00EA3E66"/>
    <w:rsid w:val="00F60ED5"/>
    <w:rsid w:val="00F6102E"/>
    <w:rsid w:val="00FC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A3E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ый абзац (без красной строки)"/>
    <w:basedOn w:val="a"/>
    <w:uiPriority w:val="99"/>
    <w:rsid w:val="007F2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paragraph" w:customStyle="1" w:styleId="a4">
    <w:name w:val="Текст образца"/>
    <w:basedOn w:val="a"/>
    <w:uiPriority w:val="99"/>
    <w:rsid w:val="007F22D1"/>
    <w:pPr>
      <w:autoSpaceDE w:val="0"/>
      <w:autoSpaceDN w:val="0"/>
      <w:adjustRightInd w:val="0"/>
      <w:spacing w:after="0" w:line="210" w:lineRule="atLeast"/>
      <w:textAlignment w:val="center"/>
    </w:pPr>
    <w:rPr>
      <w:rFonts w:ascii="Times New Roman" w:eastAsia="Calibri" w:hAnsi="Times New Roman" w:cs="PT Serif"/>
      <w:color w:val="000000"/>
      <w:sz w:val="20"/>
      <w:szCs w:val="18"/>
      <w:lang w:eastAsia="ru-RU"/>
    </w:rPr>
  </w:style>
  <w:style w:type="character" w:customStyle="1" w:styleId="a5">
    <w:name w:val="УНП_Замечания_Шефреда"/>
    <w:uiPriority w:val="88"/>
    <w:qFormat/>
    <w:rsid w:val="007F22D1"/>
    <w:rPr>
      <w:b/>
      <w:color w:val="05AB15"/>
    </w:rPr>
  </w:style>
  <w:style w:type="table" w:styleId="a6">
    <w:name w:val="Table Grid"/>
    <w:basedOn w:val="a1"/>
    <w:uiPriority w:val="59"/>
    <w:rsid w:val="007F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сновной текст (с красной строки)"/>
    <w:basedOn w:val="a"/>
    <w:rsid w:val="00C76609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character" w:customStyle="1" w:styleId="a8">
    <w:name w:val="Ссылка на НПД"/>
    <w:uiPriority w:val="1"/>
    <w:rsid w:val="00C76609"/>
    <w:rPr>
      <w:rFonts w:ascii="Times New Roman" w:hAnsi="Times New Roman"/>
      <w:color w:val="0070C0"/>
      <w:sz w:val="24"/>
      <w:szCs w:val="24"/>
      <w:u w:val="single"/>
      <w:lang w:eastAsia="ru-RU"/>
    </w:rPr>
  </w:style>
  <w:style w:type="character" w:customStyle="1" w:styleId="btn">
    <w:name w:val="btn"/>
    <w:basedOn w:val="a0"/>
    <w:rsid w:val="00674EE2"/>
  </w:style>
  <w:style w:type="character" w:styleId="a9">
    <w:name w:val="Hyperlink"/>
    <w:basedOn w:val="a0"/>
    <w:uiPriority w:val="99"/>
    <w:semiHidden/>
    <w:unhideWhenUsed/>
    <w:rsid w:val="00E307A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A3E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0A7506"/>
  </w:style>
  <w:style w:type="character" w:styleId="aa">
    <w:name w:val="Emphasis"/>
    <w:basedOn w:val="a0"/>
    <w:uiPriority w:val="20"/>
    <w:qFormat/>
    <w:rsid w:val="00A042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A3E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ый абзац (без красной строки)"/>
    <w:basedOn w:val="a"/>
    <w:uiPriority w:val="99"/>
    <w:rsid w:val="007F2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paragraph" w:customStyle="1" w:styleId="a4">
    <w:name w:val="Текст образца"/>
    <w:basedOn w:val="a"/>
    <w:uiPriority w:val="99"/>
    <w:rsid w:val="007F22D1"/>
    <w:pPr>
      <w:autoSpaceDE w:val="0"/>
      <w:autoSpaceDN w:val="0"/>
      <w:adjustRightInd w:val="0"/>
      <w:spacing w:after="0" w:line="210" w:lineRule="atLeast"/>
      <w:textAlignment w:val="center"/>
    </w:pPr>
    <w:rPr>
      <w:rFonts w:ascii="Times New Roman" w:eastAsia="Calibri" w:hAnsi="Times New Roman" w:cs="PT Serif"/>
      <w:color w:val="000000"/>
      <w:sz w:val="20"/>
      <w:szCs w:val="18"/>
      <w:lang w:eastAsia="ru-RU"/>
    </w:rPr>
  </w:style>
  <w:style w:type="character" w:customStyle="1" w:styleId="a5">
    <w:name w:val="УНП_Замечания_Шефреда"/>
    <w:uiPriority w:val="88"/>
    <w:qFormat/>
    <w:rsid w:val="007F22D1"/>
    <w:rPr>
      <w:b/>
      <w:color w:val="05AB15"/>
    </w:rPr>
  </w:style>
  <w:style w:type="table" w:styleId="a6">
    <w:name w:val="Table Grid"/>
    <w:basedOn w:val="a1"/>
    <w:uiPriority w:val="59"/>
    <w:rsid w:val="007F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сновной текст (с красной строки)"/>
    <w:basedOn w:val="a"/>
    <w:rsid w:val="00C76609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character" w:customStyle="1" w:styleId="a8">
    <w:name w:val="Ссылка на НПД"/>
    <w:uiPriority w:val="1"/>
    <w:rsid w:val="00C76609"/>
    <w:rPr>
      <w:rFonts w:ascii="Times New Roman" w:hAnsi="Times New Roman"/>
      <w:color w:val="0070C0"/>
      <w:sz w:val="24"/>
      <w:szCs w:val="24"/>
      <w:u w:val="single"/>
      <w:lang w:eastAsia="ru-RU"/>
    </w:rPr>
  </w:style>
  <w:style w:type="character" w:customStyle="1" w:styleId="btn">
    <w:name w:val="btn"/>
    <w:basedOn w:val="a0"/>
    <w:rsid w:val="00674EE2"/>
  </w:style>
  <w:style w:type="character" w:styleId="a9">
    <w:name w:val="Hyperlink"/>
    <w:basedOn w:val="a0"/>
    <w:uiPriority w:val="99"/>
    <w:semiHidden/>
    <w:unhideWhenUsed/>
    <w:rsid w:val="00E307A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A3E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0A7506"/>
  </w:style>
  <w:style w:type="character" w:styleId="aa">
    <w:name w:val="Emphasis"/>
    <w:basedOn w:val="a0"/>
    <w:uiPriority w:val="20"/>
    <w:qFormat/>
    <w:rsid w:val="00A042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Окунева Алла Александровна</dc:creator>
  <cp:lastModifiedBy>Смирнова Ольга Сергеевна</cp:lastModifiedBy>
  <cp:revision>3</cp:revision>
  <dcterms:created xsi:type="dcterms:W3CDTF">2019-03-04T17:19:00Z</dcterms:created>
  <dcterms:modified xsi:type="dcterms:W3CDTF">2019-03-04T17:32:00Z</dcterms:modified>
</cp:coreProperties>
</file>